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153C7" w14:textId="77777777" w:rsidR="005E3E2F" w:rsidRPr="008074AE" w:rsidRDefault="005E3E2F" w:rsidP="005E64C3">
      <w:pPr>
        <w:spacing w:before="120" w:after="120" w:line="360" w:lineRule="auto"/>
        <w:jc w:val="center"/>
        <w:rPr>
          <w:rFonts w:cs="Arial"/>
          <w:b/>
          <w:szCs w:val="24"/>
        </w:rPr>
      </w:pPr>
      <w:r w:rsidRPr="008074AE">
        <w:rPr>
          <w:rFonts w:cs="Arial"/>
          <w:b/>
          <w:bCs/>
          <w:szCs w:val="24"/>
        </w:rPr>
        <w:t>Załącznik</w:t>
      </w:r>
      <w:r w:rsidRPr="008074AE">
        <w:rPr>
          <w:rFonts w:cs="Arial"/>
          <w:b/>
          <w:szCs w:val="24"/>
        </w:rPr>
        <w:t xml:space="preserve"> nr 2.1 Oświadczenie Beneficjent Rzeczywisty</w:t>
      </w:r>
    </w:p>
    <w:p w14:paraId="7CA7BBD3" w14:textId="77777777" w:rsidR="005E3E2F" w:rsidRDefault="005E3E2F" w:rsidP="005E3E2F">
      <w:pPr>
        <w:pStyle w:val="Style4"/>
        <w:rPr>
          <w:rStyle w:val="CharStyle5"/>
          <w:b/>
          <w:bCs/>
          <w:color w:val="000000"/>
        </w:rPr>
      </w:pPr>
    </w:p>
    <w:p w14:paraId="49DD993E" w14:textId="77777777" w:rsidR="005E3E2F" w:rsidRDefault="005E3E2F" w:rsidP="005E3E2F">
      <w:pPr>
        <w:pStyle w:val="Style4"/>
        <w:rPr>
          <w:rStyle w:val="CharStyle5"/>
          <w:b/>
          <w:bCs/>
          <w:color w:val="000000"/>
        </w:rPr>
      </w:pPr>
    </w:p>
    <w:p w14:paraId="554CC8A6" w14:textId="77777777" w:rsidR="005E3E2F" w:rsidRDefault="005E3E2F" w:rsidP="005E3E2F">
      <w:pPr>
        <w:pStyle w:val="Style4"/>
        <w:jc w:val="center"/>
        <w:rPr>
          <w:sz w:val="24"/>
          <w:szCs w:val="24"/>
        </w:rPr>
      </w:pPr>
      <w:r w:rsidRPr="002B1E4B">
        <w:rPr>
          <w:rStyle w:val="CharStyle5"/>
          <w:b/>
          <w:bCs/>
          <w:color w:val="000000"/>
          <w:sz w:val="24"/>
          <w:szCs w:val="24"/>
        </w:rPr>
        <w:t>OŚWIADCZENIE Beneficjent Rzeczywisty</w:t>
      </w:r>
    </w:p>
    <w:p w14:paraId="7DBA5C12" w14:textId="77777777" w:rsidR="005E3E2F" w:rsidRDefault="005E3E2F" w:rsidP="005E3E2F">
      <w:pPr>
        <w:pStyle w:val="Style2"/>
        <w:spacing w:after="240" w:line="269" w:lineRule="auto"/>
        <w:jc w:val="both"/>
      </w:pPr>
    </w:p>
    <w:p w14:paraId="716B2196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35F46BDB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Tak </w:t>
      </w:r>
    </w:p>
    <w:p w14:paraId="7CDA8DD7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Nie* </w:t>
      </w:r>
    </w:p>
    <w:p w14:paraId="678076C7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 dotyczy** </w:t>
      </w:r>
    </w:p>
    <w:p w14:paraId="46598BEE" w14:textId="77777777" w:rsidR="005E3E2F" w:rsidRPr="00EC4ED8" w:rsidRDefault="005E3E2F" w:rsidP="005E3E2F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</w:rPr>
        <w:t>*Jeżeli zaznaczono „</w:t>
      </w:r>
      <w:r w:rsidRPr="00841AAB">
        <w:rPr>
          <w:rFonts w:ascii="Cambria Math" w:hAnsi="Cambria Math" w:cs="Cambria Math"/>
          <w:b/>
          <w:bCs/>
        </w:rPr>
        <w:t>⎕</w:t>
      </w:r>
      <w:r w:rsidRPr="00EC4ED8">
        <w:rPr>
          <w:b/>
          <w:bCs/>
        </w:rPr>
        <w:t xml:space="preserve"> Nie” wypełnij poniższy formularz</w:t>
      </w:r>
    </w:p>
    <w:p w14:paraId="745A08EB" w14:textId="77777777" w:rsidR="005E3E2F" w:rsidRPr="00EC4ED8" w:rsidRDefault="005E3E2F" w:rsidP="005E3E2F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</w:rPr>
        <w:t>**”</w:t>
      </w:r>
      <w:r w:rsidRPr="00EC4ED8">
        <w:rPr>
          <w:rFonts w:ascii="Cambria Math" w:hAnsi="Cambria Math" w:cs="Cambria Math"/>
          <w:b/>
          <w:bCs/>
        </w:rPr>
        <w:t>⎕</w:t>
      </w:r>
      <w:r w:rsidRPr="00EC4ED8">
        <w:rPr>
          <w:b/>
          <w:bCs/>
        </w:rPr>
        <w:t xml:space="preserve"> Nie dotyczy” zaznacza </w:t>
      </w:r>
      <w:r>
        <w:rPr>
          <w:b/>
          <w:bCs/>
        </w:rPr>
        <w:t>Oferent</w:t>
      </w:r>
      <w:r w:rsidRPr="00EC4ED8">
        <w:rPr>
          <w:b/>
          <w:bCs/>
        </w:rPr>
        <w:t>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5E3E2F" w14:paraId="010DB6A1" w14:textId="77777777" w:rsidTr="00A37289">
        <w:trPr>
          <w:trHeight w:hRule="exact" w:val="566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D1508F2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Nazwa Oferenta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B050334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A58D32F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CAA7E20" w14:textId="77777777" w:rsidR="005E3E2F" w:rsidRDefault="005E3E2F" w:rsidP="00A37289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</w:rPr>
            </w:pPr>
            <w:r>
              <w:rPr>
                <w:rStyle w:val="CharStyle10"/>
                <w:b/>
                <w:bCs/>
                <w:color w:val="000000"/>
              </w:rPr>
              <w:t>KRS/</w:t>
            </w:r>
          </w:p>
          <w:p w14:paraId="33B5797A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4020DDE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DAE19A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8"/>
                <w:szCs w:val="18"/>
              </w:rPr>
              <w:t>ID DUNS (opcjonalnie)</w:t>
            </w:r>
          </w:p>
        </w:tc>
      </w:tr>
      <w:tr w:rsidR="005E3E2F" w14:paraId="1C6D7782" w14:textId="77777777" w:rsidTr="00A37289">
        <w:trPr>
          <w:trHeight w:hRule="exact" w:val="281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3DE56" w14:textId="77777777" w:rsidR="005E3E2F" w:rsidRDefault="005E3E2F" w:rsidP="00A37289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15444A" w14:textId="77777777" w:rsidR="005E3E2F" w:rsidRDefault="005E3E2F" w:rsidP="00A37289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E98EF4" w14:textId="77777777" w:rsidR="005E3E2F" w:rsidRDefault="005E3E2F" w:rsidP="00A37289"/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1DE672" w14:textId="77777777" w:rsidR="005E3E2F" w:rsidRDefault="005E3E2F" w:rsidP="00A37289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1E5D4C" w14:textId="77777777" w:rsidR="005E3E2F" w:rsidRDefault="005E3E2F" w:rsidP="00A37289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FF71" w14:textId="77777777" w:rsidR="005E3E2F" w:rsidRDefault="005E3E2F" w:rsidP="00A37289"/>
        </w:tc>
      </w:tr>
    </w:tbl>
    <w:p w14:paraId="2E8E6775" w14:textId="77777777" w:rsidR="005E3E2F" w:rsidRDefault="005E3E2F" w:rsidP="005E3E2F">
      <w:pPr>
        <w:spacing w:after="339" w:line="1" w:lineRule="exact"/>
      </w:pPr>
    </w:p>
    <w:p w14:paraId="2823B3F2" w14:textId="77777777" w:rsidR="005E3E2F" w:rsidRDefault="005E3E2F" w:rsidP="005E3E2F">
      <w:pPr>
        <w:pStyle w:val="Style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Oświadczenie o Beneficjencie rzeczywistym</w:t>
      </w:r>
    </w:p>
    <w:p w14:paraId="7CBB067B" w14:textId="77777777" w:rsidR="005E3E2F" w:rsidRDefault="005E3E2F" w:rsidP="005E3E2F">
      <w:pPr>
        <w:pStyle w:val="Style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Niniejszym oświadczam, że posiadam Beneficjenta rzeczywistego w rozumieniu Dyrektywy Parlamentu Europejskiego i Rady UE w tym VI Dyrektywy UE o przeciwdziałaniu praniu pieniędzy (6AMLD) </w:t>
      </w:r>
      <w:r>
        <w:rPr>
          <w:rStyle w:val="CharStyle3"/>
          <w:color w:val="000000"/>
        </w:rPr>
        <w:br/>
        <w:t>i wcześniejszych, oraz w rozumieniu ustawy z dnia 1 marca 2018 r. o przeciwdziałaniu praniu pieniędzy oraz finansowaniu terroryzmu (Dz.U z 2025 poz. 644).</w:t>
      </w:r>
    </w:p>
    <w:p w14:paraId="2DF48609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Poniżej wskazuję dane Beneficjenta rzeczywistego:</w:t>
      </w:r>
    </w:p>
    <w:p w14:paraId="18C6C9BC" w14:textId="77777777" w:rsidR="005E3E2F" w:rsidRDefault="005E3E2F" w:rsidP="005E3E2F">
      <w:pPr>
        <w:pStyle w:val="Style2"/>
        <w:tabs>
          <w:tab w:val="left" w:pos="649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Imię i nazwisko: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1D35E932" w14:textId="77777777" w:rsidR="005E3E2F" w:rsidRDefault="005E3E2F" w:rsidP="005E3E2F">
      <w:pPr>
        <w:pStyle w:val="Style2"/>
        <w:tabs>
          <w:tab w:val="left" w:pos="650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Obywatelstwo: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383FE9F9" w14:textId="77777777" w:rsidR="005E3E2F" w:rsidRDefault="005E3E2F" w:rsidP="005E3E2F">
      <w:pPr>
        <w:pStyle w:val="Style2"/>
        <w:tabs>
          <w:tab w:val="left" w:pos="6494"/>
        </w:tabs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Data urodzenia: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06FFC1E3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Dane REPREZENTANTA/OSOBY UPOWAŻNIONEJ</w:t>
      </w:r>
    </w:p>
    <w:p w14:paraId="1CBDDF6F" w14:textId="77777777" w:rsidR="005E3E2F" w:rsidRDefault="005E3E2F" w:rsidP="005E3E2F">
      <w:pPr>
        <w:spacing w:after="99" w:line="1" w:lineRule="exact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5E3E2F" w14:paraId="33EEB968" w14:textId="77777777" w:rsidTr="00A37289">
        <w:trPr>
          <w:trHeight w:hRule="exact" w:val="74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31611E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06793C9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09D88B2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691E61C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5AB05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Data i państwo urodzenia (w przypadku osób nieposiadających pesel)</w:t>
            </w:r>
          </w:p>
        </w:tc>
      </w:tr>
      <w:tr w:rsidR="005E3E2F" w14:paraId="52431232" w14:textId="77777777" w:rsidTr="00A37289">
        <w:trPr>
          <w:trHeight w:hRule="exact" w:val="28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84B9568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AFB3B0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8D38E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CD118A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6E59A" w14:textId="77777777" w:rsidR="005E3E2F" w:rsidRDefault="005E3E2F" w:rsidP="00A37289"/>
        </w:tc>
      </w:tr>
      <w:tr w:rsidR="005E3E2F" w14:paraId="2738B549" w14:textId="77777777" w:rsidTr="00A37289">
        <w:trPr>
          <w:trHeight w:hRule="exact" w:val="29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21DEC6A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03A010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203B8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98D9AE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39E32" w14:textId="77777777" w:rsidR="005E3E2F" w:rsidRDefault="005E3E2F" w:rsidP="00A37289"/>
        </w:tc>
      </w:tr>
      <w:tr w:rsidR="005E3E2F" w14:paraId="40A7C401" w14:textId="77777777" w:rsidTr="00A37289">
        <w:trPr>
          <w:trHeight w:hRule="exact" w:val="26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8F7913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24B9A7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F2F6C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F262EC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D2C6" w14:textId="77777777" w:rsidR="005E3E2F" w:rsidRDefault="005E3E2F" w:rsidP="00A37289"/>
        </w:tc>
      </w:tr>
    </w:tbl>
    <w:p w14:paraId="7F173E8A" w14:textId="77777777" w:rsidR="005E3E2F" w:rsidRDefault="005E3E2F" w:rsidP="005E3E2F">
      <w:pPr>
        <w:pStyle w:val="Style16"/>
        <w:tabs>
          <w:tab w:val="left" w:pos="3437"/>
        </w:tabs>
        <w:jc w:val="right"/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39C72EB7" w14:textId="77777777" w:rsidR="005E3E2F" w:rsidRDefault="005E3E2F" w:rsidP="005E3E2F">
      <w:pPr>
        <w:pStyle w:val="Style16"/>
        <w:tabs>
          <w:tab w:val="left" w:pos="34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/>
        </w:rPr>
        <w:tab/>
      </w:r>
    </w:p>
    <w:p w14:paraId="2958029D" w14:textId="77777777" w:rsidR="005E3E2F" w:rsidRDefault="005E3E2F" w:rsidP="005E3E2F">
      <w:pPr>
        <w:pStyle w:val="Style2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                                                                                             (Podpis/Podpisy)</w:t>
      </w:r>
    </w:p>
    <w:p w14:paraId="30691C99" w14:textId="77777777" w:rsidR="005E3E2F" w:rsidRDefault="005E3E2F" w:rsidP="005E3E2F">
      <w:pPr>
        <w:pStyle w:val="Style16"/>
        <w:rPr>
          <w:rStyle w:val="CharStyle17"/>
          <w:color w:val="000000"/>
          <w:u w:val="single"/>
        </w:rPr>
      </w:pPr>
    </w:p>
    <w:p w14:paraId="4B7AF212" w14:textId="77777777" w:rsidR="005E3E2F" w:rsidRPr="00EC4ED8" w:rsidRDefault="005E3E2F" w:rsidP="005E3E2F">
      <w:pPr>
        <w:pStyle w:val="Style2"/>
        <w:spacing w:after="240"/>
        <w:jc w:val="both"/>
        <w:rPr>
          <w:rStyle w:val="CharStyle3"/>
          <w:b/>
          <w:bCs/>
          <w:color w:val="000000"/>
          <w:sz w:val="32"/>
          <w:szCs w:val="32"/>
          <w:u w:val="single"/>
        </w:rPr>
      </w:pPr>
      <w:r w:rsidRPr="00EC4ED8">
        <w:rPr>
          <w:rStyle w:val="CharStyle17"/>
          <w:b/>
          <w:bCs/>
          <w:color w:val="000000"/>
          <w:u w:val="single"/>
        </w:rPr>
        <w:t>Wyjaśnienie dot. wypełnienia oświadczenia</w:t>
      </w:r>
    </w:p>
    <w:p w14:paraId="46A58A3C" w14:textId="77777777" w:rsidR="005E3E2F" w:rsidRDefault="005E3E2F" w:rsidP="005E3E2F">
      <w:pPr>
        <w:pStyle w:val="Style2"/>
        <w:spacing w:before="240" w:after="240"/>
        <w:jc w:val="both"/>
        <w:rPr>
          <w:rStyle w:val="CharStyle3"/>
          <w:b/>
          <w:bCs/>
          <w:color w:val="000000"/>
        </w:rPr>
      </w:pPr>
      <w:r>
        <w:rPr>
          <w:rStyle w:val="CharStyle3"/>
          <w:b/>
          <w:bCs/>
          <w:color w:val="000000"/>
        </w:rPr>
        <w:t xml:space="preserve">Oświadczenie wypełniają: </w:t>
      </w:r>
      <w:r>
        <w:t xml:space="preserve">spółki jawne, spółki komandytowe, spółki komandytowo-akcyjne, spółki </w:t>
      </w:r>
      <w:r>
        <w:br/>
        <w:t xml:space="preserve">z ograniczoną odpowiedzialnością, proste spółki akcyjne, spółki akcyjne (z wyjątkiem spółek publicznych w rozumieniu ustawy </w:t>
      </w:r>
      <w:r w:rsidRPr="00900805">
        <w:t>z dnia 29 lipca 2005 r. o ofercie publicznej i warunkach wprowadzania instrumentów finansowych do zorganizowanego systemu obrotu oraz o spółkach publicznych</w:t>
      </w:r>
      <w:r>
        <w:t>),</w:t>
      </w:r>
      <w:r w:rsidRPr="00900805" w:rsidDel="00900805">
        <w:t xml:space="preserve"> </w:t>
      </w:r>
      <w: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57B4F6A3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Wyjaśnienie, jak wypełnić oświadczenie:</w:t>
      </w:r>
    </w:p>
    <w:p w14:paraId="5466B90F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C4ED8">
        <w:rPr>
          <w:rStyle w:val="CharStyle3"/>
          <w:b/>
          <w:bCs/>
          <w:color w:val="000000"/>
        </w:rPr>
        <w:t>Beneficjentem rzeczywistym</w:t>
      </w:r>
      <w:r>
        <w:rPr>
          <w:rStyle w:val="CharStyle3"/>
          <w:color w:val="000000"/>
        </w:rPr>
        <w:t xml:space="preserve"> może być wyłącznie osoba fizyczna lub osoby fizyczne. Oferent weryfikuje powiązania korporacyjne albo właścicielskie w ramach prowadzonej działalności gospodarczej, celem ustalenia, czy dana osoba fizyczna, lub osoby fizyczne sprawują nad nim kontrolę.</w:t>
      </w:r>
    </w:p>
    <w:p w14:paraId="03D6593B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Żeby ustalić, kto jest beneficjentem rzeczywistym, w pierwszej kolejności Oferent sprawdza, czy </w:t>
      </w:r>
      <w:r>
        <w:rPr>
          <w:rStyle w:val="CharStyle3"/>
          <w:color w:val="000000"/>
        </w:rPr>
        <w:br/>
        <w:t>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5129EBAC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Oferent jest spółką z ograniczoną odpowiedzialnością lub niepubliczną spółką akcyjną to jego beneficjentem rzeczywistym może być:</w:t>
      </w:r>
    </w:p>
    <w:p w14:paraId="50430B03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będąca twoim udziałowcem lub akcjonariuszem, której przysługuje prawo własności więcej niż 25% ogólnej liczby udziałów lub akcji,</w:t>
      </w:r>
    </w:p>
    <w:p w14:paraId="370A50A6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21C4D2FD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Oferenta, także jako zastawnik albo użytkownik, lub na podstawie porozumień z innymi uprawnionymi do głosu</w:t>
      </w:r>
    </w:p>
    <w:p w14:paraId="16DEEFDB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240"/>
        <w:ind w:firstLine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jako jednostka dominująca,</w:t>
      </w:r>
    </w:p>
    <w:p w14:paraId="01A46407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Oferent analizując, kto jest jego beneficjentem rzeczywistym, rozważa która z powyższych sytuacji jego dotyczy, a jeżeli dotyczy go więcej niż jedna sytuacja, to który z podmiotów ma silniejsze uprawnienia.</w:t>
      </w:r>
    </w:p>
    <w:p w14:paraId="1A9E0E40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Jeśli Oferent uważa, że żadna z sytuacji wskazanych w punktach (a-d) go nie dotyczy, to jego beneficjentem rzeczywistym jest osoba fizyczna zajmująca wyższe stanowisko kierownicze.</w:t>
      </w:r>
    </w:p>
    <w:p w14:paraId="4112243D" w14:textId="77777777" w:rsidR="007B5FA8" w:rsidRDefault="007B5FA8"/>
    <w:sectPr w:rsidR="007B5F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F8DFB" w14:textId="77777777" w:rsidR="00AA587E" w:rsidRDefault="00AA587E" w:rsidP="00AA587E">
      <w:r>
        <w:separator/>
      </w:r>
    </w:p>
  </w:endnote>
  <w:endnote w:type="continuationSeparator" w:id="0">
    <w:p w14:paraId="4B8BCC17" w14:textId="77777777" w:rsidR="00AA587E" w:rsidRDefault="00AA587E" w:rsidP="00A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B4B56" w14:textId="77777777" w:rsidR="00AA587E" w:rsidRDefault="00AA587E" w:rsidP="00AA587E">
      <w:r>
        <w:separator/>
      </w:r>
    </w:p>
  </w:footnote>
  <w:footnote w:type="continuationSeparator" w:id="0">
    <w:p w14:paraId="267A02ED" w14:textId="77777777" w:rsidR="00AA587E" w:rsidRDefault="00AA587E" w:rsidP="00AA5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EF839" w14:textId="00388A05" w:rsidR="00AA587E" w:rsidRDefault="00AA587E">
    <w:pPr>
      <w:pStyle w:val="Nagwek"/>
    </w:pPr>
    <w:r w:rsidRPr="00AA587E">
      <w:t>Rehabilitacja gazociągu n/c, 6 szt. przyłączy w miejscowości Bielsko-Biała ul. Krasickiego (REH) SG/00105146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75C8BFA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 w16cid:durableId="10619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E2F"/>
    <w:rsid w:val="003A0AE0"/>
    <w:rsid w:val="005E3E2F"/>
    <w:rsid w:val="005E64C3"/>
    <w:rsid w:val="007A23D7"/>
    <w:rsid w:val="007B5FA8"/>
    <w:rsid w:val="007E4EB9"/>
    <w:rsid w:val="00AA587E"/>
    <w:rsid w:val="00BC2043"/>
    <w:rsid w:val="00CE23C6"/>
    <w:rsid w:val="00D6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D0AF"/>
  <w15:chartTrackingRefBased/>
  <w15:docId w15:val="{BC35608B-27FA-4BFF-82A4-AFE01326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E2F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3E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3E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3E2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3E2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3E2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3E2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3E2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3E2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3E2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3E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3E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3E2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3E2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3E2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3E2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3E2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3E2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3E2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3E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3E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3E2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3E2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3E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3E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3E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3E2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3E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3E2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3E2F"/>
    <w:rPr>
      <w:b/>
      <w:bCs/>
      <w:smallCaps/>
      <w:color w:val="0F4761" w:themeColor="accent1" w:themeShade="BF"/>
      <w:spacing w:val="5"/>
    </w:rPr>
  </w:style>
  <w:style w:type="character" w:customStyle="1" w:styleId="CharStyle3">
    <w:name w:val="Char Style 3"/>
    <w:basedOn w:val="Domylnaczcionkaakapitu"/>
    <w:link w:val="Style2"/>
    <w:uiPriority w:val="99"/>
    <w:rsid w:val="005E3E2F"/>
  </w:style>
  <w:style w:type="paragraph" w:customStyle="1" w:styleId="Style2">
    <w:name w:val="Style 2"/>
    <w:basedOn w:val="Normalny"/>
    <w:link w:val="CharStyle3"/>
    <w:uiPriority w:val="99"/>
    <w:rsid w:val="005E3E2F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character" w:customStyle="1" w:styleId="CharStyle5">
    <w:name w:val="Char Style 5"/>
    <w:basedOn w:val="Domylnaczcionkaakapitu"/>
    <w:link w:val="Style4"/>
    <w:uiPriority w:val="99"/>
    <w:rsid w:val="005E3E2F"/>
  </w:style>
  <w:style w:type="character" w:customStyle="1" w:styleId="CharStyle10">
    <w:name w:val="Char Style 10"/>
    <w:basedOn w:val="Domylnaczcionkaakapitu"/>
    <w:link w:val="Style9"/>
    <w:uiPriority w:val="99"/>
    <w:rsid w:val="005E3E2F"/>
  </w:style>
  <w:style w:type="character" w:customStyle="1" w:styleId="CharStyle17">
    <w:name w:val="Char Style 17"/>
    <w:basedOn w:val="Domylnaczcionkaakapitu"/>
    <w:link w:val="Style16"/>
    <w:uiPriority w:val="99"/>
    <w:rsid w:val="005E3E2F"/>
    <w:rPr>
      <w:sz w:val="16"/>
      <w:szCs w:val="16"/>
    </w:rPr>
  </w:style>
  <w:style w:type="paragraph" w:customStyle="1" w:styleId="Style4">
    <w:name w:val="Style 4"/>
    <w:basedOn w:val="Normalny"/>
    <w:link w:val="CharStyle5"/>
    <w:uiPriority w:val="99"/>
    <w:rsid w:val="005E3E2F"/>
    <w:pPr>
      <w:widowControl w:val="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9">
    <w:name w:val="Style 9"/>
    <w:basedOn w:val="Normalny"/>
    <w:link w:val="CharStyle10"/>
    <w:uiPriority w:val="99"/>
    <w:rsid w:val="005E3E2F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16">
    <w:name w:val="Style 16"/>
    <w:basedOn w:val="Normalny"/>
    <w:link w:val="CharStyle17"/>
    <w:uiPriority w:val="99"/>
    <w:rsid w:val="005E3E2F"/>
    <w:pPr>
      <w:widowControl w:val="0"/>
      <w:spacing w:after="40"/>
    </w:pPr>
    <w:rPr>
      <w:rFonts w:eastAsiaTheme="minorHAnsi" w:cs="Arial"/>
      <w:kern w:val="2"/>
      <w:sz w:val="16"/>
      <w:szCs w:val="16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AA5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587E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A58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587E"/>
    <w:rPr>
      <w:rFonts w:eastAsia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599</Words>
  <Characters>3598</Characters>
  <Application>Microsoft Office Word</Application>
  <DocSecurity>0</DocSecurity>
  <Lines>29</Lines>
  <Paragraphs>8</Paragraphs>
  <ScaleCrop>false</ScaleCrop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Nowicki Adam (PSG)</cp:lastModifiedBy>
  <cp:revision>3</cp:revision>
  <dcterms:created xsi:type="dcterms:W3CDTF">2026-02-02T08:04:00Z</dcterms:created>
  <dcterms:modified xsi:type="dcterms:W3CDTF">2026-02-05T11:55:00Z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2026-02-02T08:05:14Z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903c1952-1e65-4a41-bf6e-a7a0d96a2d14</vt:lpwstr>
  </property>
  <property fmtid="{D5CDD505-2E9C-101B-9397-08002B2CF9AE}" pid="8" name="MSIP_Label_873bfdf7-b3d6-42a7-9f35-f649f45df770_ContentBits">
    <vt:lpwstr>0</vt:lpwstr>
  </property>
  <property fmtid="{D5CDD505-2E9C-101B-9397-08002B2CF9AE}" pid="9" name="MSIP_Label_873bfdf7-b3d6-42a7-9f35-f649f45df770_Tag">
    <vt:lpwstr>10, 3, 0, 1</vt:lpwstr>
  </property>
</Properties>
</file>